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64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300E13A8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2714E0FC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71245F">
        <w:rPr>
          <w:b/>
        </w:rPr>
        <w:t>October 28</w:t>
      </w:r>
      <w:r>
        <w:rPr>
          <w:b/>
        </w:rPr>
        <w:t>, 2022  7:30AM</w:t>
      </w:r>
    </w:p>
    <w:p w14:paraId="6707EBED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35F2CEC5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3EF33615" w14:textId="77777777" w:rsidR="00281BAE" w:rsidRDefault="00281BAE" w:rsidP="00281BAE">
      <w:pPr>
        <w:rPr>
          <w:b/>
        </w:rPr>
      </w:pPr>
    </w:p>
    <w:p w14:paraId="136E874B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1248FC8D" w14:textId="77777777" w:rsidR="00281BAE" w:rsidRPr="009D25B8" w:rsidRDefault="00281BAE" w:rsidP="00281BAE">
      <w:pPr>
        <w:rPr>
          <w:b/>
        </w:rPr>
      </w:pPr>
    </w:p>
    <w:p w14:paraId="150D5876" w14:textId="77777777" w:rsidR="00281BAE" w:rsidRPr="0030035A" w:rsidRDefault="00281BAE" w:rsidP="00281BAE">
      <w:r w:rsidRPr="0030035A">
        <w:t>1. Call to order</w:t>
      </w:r>
    </w:p>
    <w:p w14:paraId="3C0752ED" w14:textId="77777777" w:rsidR="00281BAE" w:rsidRDefault="00281BAE" w:rsidP="00281BAE">
      <w:r w:rsidRPr="0030035A">
        <w:t>2. Roll Call</w:t>
      </w:r>
    </w:p>
    <w:p w14:paraId="00052073" w14:textId="77777777" w:rsidR="00281BAE" w:rsidRPr="0030035A" w:rsidRDefault="00281BAE" w:rsidP="00281BAE">
      <w:r>
        <w:t>3. Public Comments</w:t>
      </w:r>
    </w:p>
    <w:p w14:paraId="5FBA80CA" w14:textId="77777777" w:rsidR="00281BAE" w:rsidRDefault="00281BAE" w:rsidP="00281BAE">
      <w:pPr>
        <w:rPr>
          <w:color w:val="000000"/>
        </w:rPr>
      </w:pPr>
      <w:r>
        <w:t>4</w:t>
      </w:r>
      <w:r w:rsidRPr="0030035A">
        <w:t xml:space="preserve">. </w:t>
      </w:r>
      <w:r w:rsidRPr="0030035A">
        <w:rPr>
          <w:color w:val="000000"/>
        </w:rPr>
        <w:t>Public hearing</w:t>
      </w:r>
      <w:r>
        <w:rPr>
          <w:color w:val="000000"/>
        </w:rPr>
        <w:t>s on the following resolution:</w:t>
      </w:r>
    </w:p>
    <w:p w14:paraId="10EBBB40" w14:textId="77777777" w:rsidR="0071245F" w:rsidRPr="0071245F" w:rsidRDefault="00281BAE" w:rsidP="0071245F">
      <w:pPr>
        <w:rPr>
          <w:color w:val="000000"/>
        </w:rPr>
      </w:pPr>
      <w:r>
        <w:rPr>
          <w:color w:val="000000"/>
        </w:rPr>
        <w:tab/>
      </w:r>
      <w:r w:rsidR="0071245F">
        <w:rPr>
          <w:color w:val="000000"/>
        </w:rPr>
        <w:t xml:space="preserve">a. </w:t>
      </w:r>
      <w:r w:rsidRPr="006B408A">
        <w:rPr>
          <w:color w:val="000000"/>
        </w:rPr>
        <w:t xml:space="preserve">Vote to open public hearing to consider adopting </w:t>
      </w:r>
      <w:r w:rsidR="0071245F">
        <w:rPr>
          <w:color w:val="000000"/>
        </w:rPr>
        <w:t xml:space="preserve">Resolution 10282022-01 to authorize the IEDA Chairman to execute a CEA and ground lease with UL Lafayette </w:t>
      </w:r>
      <w:bookmarkStart w:id="0" w:name="_Hlk116471707"/>
      <w:r w:rsidR="0071245F">
        <w:rPr>
          <w:color w:val="000000"/>
        </w:rPr>
        <w:t xml:space="preserve">to </w:t>
      </w:r>
      <w:r w:rsidR="0071245F" w:rsidRPr="0071245F">
        <w:rPr>
          <w:color w:val="000000"/>
        </w:rPr>
        <w:t xml:space="preserve">develop </w:t>
      </w:r>
      <w:r w:rsidR="0071245F">
        <w:rPr>
          <w:color w:val="000000"/>
        </w:rPr>
        <w:t xml:space="preserve">and build </w:t>
      </w:r>
      <w:r w:rsidR="0071245F" w:rsidRPr="0071245F">
        <w:rPr>
          <w:color w:val="000000"/>
        </w:rPr>
        <w:t xml:space="preserve">a </w:t>
      </w:r>
      <w:r w:rsidR="00E614E7">
        <w:rPr>
          <w:color w:val="000000"/>
        </w:rPr>
        <w:t>B</w:t>
      </w:r>
      <w:r w:rsidR="0071245F" w:rsidRPr="0071245F">
        <w:rPr>
          <w:color w:val="000000"/>
        </w:rPr>
        <w:t>io</w:t>
      </w:r>
      <w:r w:rsidR="00E614E7">
        <w:rPr>
          <w:color w:val="000000"/>
        </w:rPr>
        <w:t xml:space="preserve"> I</w:t>
      </w:r>
      <w:r w:rsidR="0071245F" w:rsidRPr="0071245F">
        <w:rPr>
          <w:color w:val="000000"/>
        </w:rPr>
        <w:t>nnovation accelerator complex at Progress Point Business Park.</w:t>
      </w:r>
    </w:p>
    <w:bookmarkEnd w:id="0"/>
    <w:p w14:paraId="3E7B3CE0" w14:textId="77777777" w:rsidR="00281BAE" w:rsidRPr="006B408A" w:rsidRDefault="00281BAE" w:rsidP="0071245F">
      <w:pPr>
        <w:ind w:firstLine="720"/>
        <w:rPr>
          <w:color w:val="000000"/>
        </w:rPr>
      </w:pPr>
      <w:r w:rsidRPr="006B408A">
        <w:rPr>
          <w:color w:val="000000"/>
        </w:rPr>
        <w:t>b.</w:t>
      </w:r>
      <w:r>
        <w:rPr>
          <w:color w:val="000000"/>
        </w:rPr>
        <w:t xml:space="preserve"> Public comments</w:t>
      </w:r>
    </w:p>
    <w:p w14:paraId="18DB20D0" w14:textId="77777777"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 xml:space="preserve">c. </w:t>
      </w:r>
      <w:r>
        <w:rPr>
          <w:color w:val="000000"/>
        </w:rPr>
        <w:t>Vote to close public hearing</w:t>
      </w:r>
    </w:p>
    <w:p w14:paraId="29869153" w14:textId="77777777" w:rsidR="0071245F" w:rsidRPr="0071245F" w:rsidRDefault="00281BAE" w:rsidP="0071245F">
      <w:pPr>
        <w:rPr>
          <w:color w:val="000000"/>
        </w:rPr>
      </w:pPr>
      <w:r>
        <w:rPr>
          <w:color w:val="000000"/>
        </w:rPr>
        <w:t xml:space="preserve">5. Discuss and consider </w:t>
      </w:r>
      <w:r w:rsidR="0071245F">
        <w:rPr>
          <w:color w:val="000000"/>
        </w:rPr>
        <w:t xml:space="preserve">Resolution 10282022-01 to authorize the IEDA Chairman to execute a CEA and ground lease with UL Lafayette to </w:t>
      </w:r>
      <w:r w:rsidR="0071245F" w:rsidRPr="0071245F">
        <w:rPr>
          <w:color w:val="000000"/>
        </w:rPr>
        <w:t xml:space="preserve">develop </w:t>
      </w:r>
      <w:r w:rsidR="0071245F">
        <w:rPr>
          <w:color w:val="000000"/>
        </w:rPr>
        <w:t xml:space="preserve">and build </w:t>
      </w:r>
      <w:r w:rsidR="0071245F" w:rsidRPr="0071245F">
        <w:rPr>
          <w:color w:val="000000"/>
        </w:rPr>
        <w:t xml:space="preserve">a </w:t>
      </w:r>
      <w:r w:rsidR="00E614E7">
        <w:rPr>
          <w:color w:val="000000"/>
        </w:rPr>
        <w:t>B</w:t>
      </w:r>
      <w:r w:rsidR="0071245F" w:rsidRPr="0071245F">
        <w:rPr>
          <w:color w:val="000000"/>
        </w:rPr>
        <w:t>io</w:t>
      </w:r>
      <w:r w:rsidR="00E614E7">
        <w:rPr>
          <w:color w:val="000000"/>
        </w:rPr>
        <w:t xml:space="preserve"> I</w:t>
      </w:r>
      <w:r w:rsidR="0071245F" w:rsidRPr="0071245F">
        <w:rPr>
          <w:color w:val="000000"/>
        </w:rPr>
        <w:t>nnovation accelerator complex at Progress Point Business Park.</w:t>
      </w:r>
    </w:p>
    <w:p w14:paraId="2A81D4C0" w14:textId="77777777"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 xml:space="preserve">6 Acceptance of minutes from the </w:t>
      </w:r>
      <w:r w:rsidR="0071245F">
        <w:rPr>
          <w:color w:val="000000"/>
        </w:rPr>
        <w:t>September 23</w:t>
      </w:r>
      <w:r>
        <w:rPr>
          <w:color w:val="000000"/>
        </w:rPr>
        <w:t>, 2022 meeting</w:t>
      </w:r>
    </w:p>
    <w:p w14:paraId="51CB9B0C" w14:textId="77777777" w:rsidR="0071245F" w:rsidRDefault="0071245F" w:rsidP="00281BAE">
      <w:pPr>
        <w:ind w:left="360" w:hanging="360"/>
        <w:rPr>
          <w:color w:val="000000"/>
        </w:rPr>
      </w:pPr>
      <w:r>
        <w:rPr>
          <w:color w:val="000000"/>
        </w:rPr>
        <w:t>7. Acceptance of minutes from the October 12, 2022 special meeting</w:t>
      </w:r>
    </w:p>
    <w:p w14:paraId="0B07F846" w14:textId="77777777" w:rsidR="00281BAE" w:rsidRDefault="00281BAE" w:rsidP="00281BAE">
      <w:pPr>
        <w:rPr>
          <w:color w:val="000000"/>
        </w:rPr>
      </w:pPr>
      <w:r>
        <w:rPr>
          <w:color w:val="000000"/>
        </w:rPr>
        <w:t xml:space="preserve">8. Acceptance of the financials for </w:t>
      </w:r>
      <w:r w:rsidR="0071245F">
        <w:rPr>
          <w:color w:val="000000"/>
        </w:rPr>
        <w:t>September</w:t>
      </w:r>
      <w:r>
        <w:rPr>
          <w:color w:val="000000"/>
        </w:rPr>
        <w:t>, 2022</w:t>
      </w:r>
    </w:p>
    <w:p w14:paraId="4BCC51E5" w14:textId="77777777" w:rsidR="00394B9C" w:rsidRDefault="00394B9C" w:rsidP="00281BAE">
      <w:pPr>
        <w:rPr>
          <w:color w:val="000000"/>
        </w:rPr>
      </w:pPr>
      <w:r>
        <w:rPr>
          <w:color w:val="000000"/>
        </w:rPr>
        <w:t xml:space="preserve">9. Discuss and consider a resolution to authorize payment to </w:t>
      </w:r>
      <w:proofErr w:type="spellStart"/>
      <w:r>
        <w:rPr>
          <w:color w:val="000000"/>
        </w:rPr>
        <w:t>Beouf</w:t>
      </w:r>
      <w:proofErr w:type="spellEnd"/>
      <w:r>
        <w:rPr>
          <w:color w:val="000000"/>
        </w:rPr>
        <w:t xml:space="preserve"> Built, LLC for their pay application #1 for construction of the sewer line to Progress Point Business Park Resolution 10282022-02</w:t>
      </w:r>
    </w:p>
    <w:p w14:paraId="786EAE6E" w14:textId="77777777" w:rsidR="006D1510" w:rsidRDefault="006D1510" w:rsidP="00281BAE">
      <w:pPr>
        <w:rPr>
          <w:color w:val="000000"/>
        </w:rPr>
      </w:pPr>
      <w:r>
        <w:rPr>
          <w:color w:val="000000"/>
        </w:rPr>
        <w:t xml:space="preserve">9. </w:t>
      </w:r>
      <w:r w:rsidR="004F7562">
        <w:rPr>
          <w:color w:val="000000"/>
        </w:rPr>
        <w:t>Discuss and consider authorizing Chairman to execute a property access agreement</w:t>
      </w:r>
      <w:r w:rsidR="00E5341D">
        <w:rPr>
          <w:color w:val="000000"/>
        </w:rPr>
        <w:t>s</w:t>
      </w:r>
      <w:r w:rsidR="004F7562">
        <w:rPr>
          <w:color w:val="000000"/>
        </w:rPr>
        <w:t xml:space="preserve"> with George Olivier and Tammy </w:t>
      </w:r>
      <w:proofErr w:type="spellStart"/>
      <w:r w:rsidR="004F7562">
        <w:rPr>
          <w:color w:val="000000"/>
        </w:rPr>
        <w:t>Tauriac</w:t>
      </w:r>
      <w:proofErr w:type="spellEnd"/>
      <w:r w:rsidR="004F7562">
        <w:rPr>
          <w:color w:val="000000"/>
        </w:rPr>
        <w:t xml:space="preserve"> Ford in order to start construction on the Progress Point sewer line.</w:t>
      </w:r>
      <w:r w:rsidR="00E5341D">
        <w:rPr>
          <w:color w:val="000000"/>
        </w:rPr>
        <w:t xml:space="preserve">  Resolution 10282022-03</w:t>
      </w:r>
    </w:p>
    <w:p w14:paraId="4926B5E9" w14:textId="77777777" w:rsidR="00527ECA" w:rsidRDefault="00527ECA" w:rsidP="00281BAE">
      <w:pPr>
        <w:rPr>
          <w:color w:val="000000"/>
        </w:rPr>
      </w:pPr>
      <w:r>
        <w:rPr>
          <w:color w:val="000000"/>
        </w:rPr>
        <w:t>10. Approval of Louisiana Compliance Questionnaire for fiscal year end June 30, 2022</w:t>
      </w:r>
    </w:p>
    <w:p w14:paraId="6D1D8089" w14:textId="77777777" w:rsidR="00E614E7" w:rsidRDefault="006D1510" w:rsidP="00281BAE">
      <w:pPr>
        <w:rPr>
          <w:color w:val="000000"/>
        </w:rPr>
      </w:pPr>
      <w:r>
        <w:rPr>
          <w:color w:val="000000"/>
        </w:rPr>
        <w:t>1</w:t>
      </w:r>
      <w:r w:rsidR="00527ECA">
        <w:rPr>
          <w:color w:val="000000"/>
        </w:rPr>
        <w:t>1</w:t>
      </w:r>
      <w:r w:rsidR="00E614E7">
        <w:rPr>
          <w:color w:val="000000"/>
        </w:rPr>
        <w:t xml:space="preserve">. Discuss and Consider proposed </w:t>
      </w:r>
      <w:proofErr w:type="spellStart"/>
      <w:r w:rsidR="00E614E7">
        <w:rPr>
          <w:color w:val="000000"/>
        </w:rPr>
        <w:t>Cleco</w:t>
      </w:r>
      <w:proofErr w:type="spellEnd"/>
      <w:r w:rsidR="00E614E7">
        <w:rPr>
          <w:color w:val="000000"/>
        </w:rPr>
        <w:t xml:space="preserve"> Line Extension Agreement for Progress Point</w:t>
      </w:r>
    </w:p>
    <w:p w14:paraId="1FD90042" w14:textId="77777777" w:rsidR="004F7562" w:rsidRDefault="004F7562" w:rsidP="00281BAE">
      <w:pPr>
        <w:rPr>
          <w:color w:val="000000"/>
        </w:rPr>
      </w:pPr>
      <w:r>
        <w:rPr>
          <w:color w:val="000000"/>
        </w:rPr>
        <w:t>1</w:t>
      </w:r>
      <w:r w:rsidR="00527ECA">
        <w:rPr>
          <w:color w:val="000000"/>
        </w:rPr>
        <w:t>2</w:t>
      </w:r>
      <w:r>
        <w:rPr>
          <w:color w:val="000000"/>
        </w:rPr>
        <w:t>. Plan for Progress Point</w:t>
      </w:r>
    </w:p>
    <w:p w14:paraId="62EB9A73" w14:textId="77777777" w:rsidR="00281BAE" w:rsidRDefault="00E614E7" w:rsidP="0071245F">
      <w:pPr>
        <w:ind w:left="270" w:hanging="270"/>
        <w:rPr>
          <w:color w:val="000000"/>
        </w:rPr>
      </w:pPr>
      <w:r>
        <w:rPr>
          <w:color w:val="000000"/>
        </w:rPr>
        <w:t>1</w:t>
      </w:r>
      <w:r w:rsidR="00527ECA">
        <w:rPr>
          <w:color w:val="000000"/>
        </w:rPr>
        <w:t>3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039109A5" w14:textId="77777777" w:rsidR="00281BAE" w:rsidRPr="006F390D" w:rsidRDefault="00281BAE" w:rsidP="00281BAE">
      <w:pPr>
        <w:rPr>
          <w:color w:val="000000"/>
        </w:rPr>
      </w:pPr>
      <w:r>
        <w:rPr>
          <w:color w:val="000000"/>
        </w:rPr>
        <w:t>1</w:t>
      </w:r>
      <w:r w:rsidR="00527ECA">
        <w:rPr>
          <w:color w:val="000000"/>
        </w:rPr>
        <w:t>4</w:t>
      </w:r>
      <w:r>
        <w:rPr>
          <w:color w:val="000000"/>
        </w:rPr>
        <w:t xml:space="preserve">. </w:t>
      </w:r>
      <w:r w:rsidRPr="006F390D">
        <w:rPr>
          <w:color w:val="000000"/>
        </w:rPr>
        <w:t>Economic Development update from Mike Tarantino</w:t>
      </w:r>
    </w:p>
    <w:p w14:paraId="6E2BA693" w14:textId="77777777"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281BAE"/>
    <w:rsid w:val="00394B9C"/>
    <w:rsid w:val="004F7562"/>
    <w:rsid w:val="00527ECA"/>
    <w:rsid w:val="006D1510"/>
    <w:rsid w:val="0071245F"/>
    <w:rsid w:val="007E4F3D"/>
    <w:rsid w:val="0093470D"/>
    <w:rsid w:val="00E36F41"/>
    <w:rsid w:val="00E5341D"/>
    <w:rsid w:val="00E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3C4729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1475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Info2 IDF</cp:lastModifiedBy>
  <cp:revision>9</cp:revision>
  <cp:lastPrinted>2022-10-28T12:22:00Z</cp:lastPrinted>
  <dcterms:created xsi:type="dcterms:W3CDTF">2022-10-12T17:56:00Z</dcterms:created>
  <dcterms:modified xsi:type="dcterms:W3CDTF">2022-10-28T12:23:00Z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692f1bb93dd452b098a900433f36dd1a02ab5836b18fa0fd61137857f460229a</vt:lpwstr>
  </property>
</Properties>
</file>